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7" w:type="dxa"/>
        <w:tblInd w:w="137" w:type="dxa"/>
        <w:tblBorders>
          <w:top w:val="single" w:sz="18" w:space="0" w:color="4472C4" w:themeColor="accent5"/>
        </w:tblBorders>
        <w:tblLook w:val="04A0" w:firstRow="1" w:lastRow="0" w:firstColumn="1" w:lastColumn="0" w:noHBand="0" w:noVBand="1"/>
      </w:tblPr>
      <w:tblGrid>
        <w:gridCol w:w="6714"/>
        <w:gridCol w:w="4343"/>
      </w:tblGrid>
      <w:tr w:rsidR="00D92846" w:rsidRPr="00A36A2C" w:rsidTr="00257D72">
        <w:tc>
          <w:tcPr>
            <w:tcW w:w="11057" w:type="dxa"/>
            <w:gridSpan w:val="2"/>
            <w:tcBorders>
              <w:top w:val="single" w:sz="24" w:space="0" w:color="5B9BD5" w:themeColor="accent1"/>
              <w:left w:val="single" w:sz="24" w:space="0" w:color="5B9BD5" w:themeColor="accent1"/>
              <w:bottom w:val="single" w:sz="18" w:space="0" w:color="4472C4" w:themeColor="accent5"/>
              <w:right w:val="single" w:sz="24" w:space="0" w:color="5B9BD5" w:themeColor="accent1"/>
            </w:tcBorders>
          </w:tcPr>
          <w:p w:rsidR="00D92846" w:rsidRPr="00A36A2C" w:rsidRDefault="00D92846" w:rsidP="00A36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bookmarkStart w:id="0" w:name="_GoBack"/>
            <w:bookmarkEnd w:id="0"/>
            <w:r w:rsidRPr="00A36A2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5309492" wp14:editId="63C0908F">
                  <wp:extent cx="6432550" cy="395417"/>
                  <wp:effectExtent l="0" t="0" r="0" b="508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3410" cy="401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46" w:rsidRPr="00A36A2C" w:rsidTr="00257D72">
        <w:tc>
          <w:tcPr>
            <w:tcW w:w="11057" w:type="dxa"/>
            <w:gridSpan w:val="2"/>
            <w:tcBorders>
              <w:top w:val="single" w:sz="18" w:space="0" w:color="4472C4" w:themeColor="accent5"/>
              <w:left w:val="single" w:sz="24" w:space="0" w:color="5B9BD5" w:themeColor="accent1"/>
              <w:bottom w:val="single" w:sz="12" w:space="0" w:color="4472C4" w:themeColor="accent5"/>
              <w:right w:val="single" w:sz="24" w:space="0" w:color="5B9BD5" w:themeColor="accent1"/>
            </w:tcBorders>
          </w:tcPr>
          <w:p w:rsidR="00D92846" w:rsidRPr="00A36A2C" w:rsidRDefault="00D92846" w:rsidP="00A3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Bitirme Çalışması Değerlendirme Formu</w:t>
            </w:r>
          </w:p>
        </w:tc>
      </w:tr>
      <w:tr w:rsidR="006E4422" w:rsidRPr="00A36A2C" w:rsidTr="00257D72">
        <w:trPr>
          <w:trHeight w:val="267"/>
        </w:trPr>
        <w:tc>
          <w:tcPr>
            <w:tcW w:w="6714" w:type="dxa"/>
            <w:tcBorders>
              <w:top w:val="single" w:sz="12" w:space="0" w:color="4472C4" w:themeColor="accent5"/>
              <w:left w:val="single" w:sz="24" w:space="0" w:color="5B9BD5" w:themeColor="accent1"/>
              <w:bottom w:val="single" w:sz="2" w:space="0" w:color="5B9BD5" w:themeColor="accent1"/>
              <w:right w:val="single" w:sz="12" w:space="0" w:color="4472C4" w:themeColor="accent5"/>
            </w:tcBorders>
          </w:tcPr>
          <w:p w:rsidR="006E4422" w:rsidRPr="00257D72" w:rsidRDefault="006E4422" w:rsidP="00A3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Çalışma</w:t>
            </w:r>
            <w:r w:rsidR="007870B0">
              <w:rPr>
                <w:rFonts w:ascii="Times New Roman" w:hAnsi="Times New Roman" w:cs="Times New Roman"/>
                <w:b/>
                <w:sz w:val="24"/>
                <w:szCs w:val="24"/>
              </w:rPr>
              <w:t>nın</w:t>
            </w:r>
            <w:proofErr w:type="spellEnd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70B0">
              <w:rPr>
                <w:rFonts w:ascii="Times New Roman" w:hAnsi="Times New Roman" w:cs="Times New Roman"/>
                <w:b/>
                <w:sz w:val="24"/>
                <w:szCs w:val="24"/>
              </w:rPr>
              <w:t>Başlığı</w:t>
            </w:r>
            <w:proofErr w:type="spellEnd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57D72" w:rsidRPr="00257D72" w:rsidRDefault="00257D72" w:rsidP="00A3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2" w:space="0" w:color="5B9BD5" w:themeColor="accent1"/>
              <w:right w:val="single" w:sz="24" w:space="0" w:color="5B9BD5" w:themeColor="accent1"/>
            </w:tcBorders>
          </w:tcPr>
          <w:p w:rsidR="006E4422" w:rsidRPr="00A36A2C" w:rsidRDefault="007870B0" w:rsidP="007870B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..</w:t>
            </w:r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</w:t>
            </w:r>
            <w:proofErr w:type="gramEnd"/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….</w:t>
            </w:r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</w:t>
            </w:r>
            <w:r w:rsidR="00257D7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  </w:t>
            </w:r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…………</w:t>
            </w:r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Yarıyılı</w:t>
            </w:r>
          </w:p>
        </w:tc>
      </w:tr>
      <w:tr w:rsidR="006E4422" w:rsidRPr="00A36A2C" w:rsidTr="00257D72">
        <w:tc>
          <w:tcPr>
            <w:tcW w:w="6714" w:type="dxa"/>
            <w:tcBorders>
              <w:top w:val="single" w:sz="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4472C4" w:themeColor="accent5"/>
            </w:tcBorders>
          </w:tcPr>
          <w:p w:rsidR="006E4422" w:rsidRPr="00257D72" w:rsidRDefault="006E4422" w:rsidP="00A3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proofErr w:type="spellEnd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2" w:space="0" w:color="5B9BD5" w:themeColor="accent1"/>
              <w:left w:val="single" w:sz="12" w:space="0" w:color="4472C4" w:themeColor="accent5"/>
              <w:bottom w:val="single" w:sz="24" w:space="0" w:color="5B9BD5" w:themeColor="accent1"/>
              <w:right w:val="single" w:sz="24" w:space="0" w:color="5B9BD5" w:themeColor="accent1"/>
            </w:tcBorders>
          </w:tcPr>
          <w:p w:rsidR="006E4422" w:rsidRPr="00A36A2C" w:rsidRDefault="006E4422" w:rsidP="00A36A2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Numara:</w:t>
            </w:r>
          </w:p>
        </w:tc>
      </w:tr>
    </w:tbl>
    <w:p w:rsidR="001E1601" w:rsidRPr="00A36A2C" w:rsidRDefault="001E1601" w:rsidP="00A36A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7" w:type="dxa"/>
        <w:tblInd w:w="139" w:type="dxa"/>
        <w:tblBorders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9"/>
        <w:gridCol w:w="456"/>
        <w:gridCol w:w="3521"/>
        <w:gridCol w:w="4581"/>
        <w:gridCol w:w="750"/>
      </w:tblGrid>
      <w:tr w:rsidR="00A36A2C" w:rsidRPr="00361B1A" w:rsidTr="00257D72">
        <w:tc>
          <w:tcPr>
            <w:tcW w:w="1749" w:type="dxa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A36A2C" w:rsidRDefault="00A36A2C" w:rsidP="003F742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Değerlendirme </w:t>
            </w:r>
          </w:p>
          <w:p w:rsidR="00A36A2C" w:rsidRPr="00A36A2C" w:rsidRDefault="00A36A2C" w:rsidP="003F742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Kriterleri</w:t>
            </w:r>
          </w:p>
        </w:tc>
        <w:tc>
          <w:tcPr>
            <w:tcW w:w="456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A36A2C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102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A36A2C" w:rsidRDefault="005F7D52" w:rsidP="003F7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36A2C" w:rsidRPr="00A36A2C">
              <w:rPr>
                <w:rFonts w:ascii="Times New Roman" w:hAnsi="Times New Roman" w:cs="Times New Roman"/>
                <w:b/>
                <w:sz w:val="24"/>
                <w:szCs w:val="24"/>
              </w:rPr>
              <w:t>tandartları</w:t>
            </w:r>
            <w:proofErr w:type="spellEnd"/>
          </w:p>
        </w:tc>
        <w:tc>
          <w:tcPr>
            <w:tcW w:w="750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</w:tcBorders>
          </w:tcPr>
          <w:p w:rsidR="00A36A2C" w:rsidRPr="00A36A2C" w:rsidRDefault="00A36A2C" w:rsidP="003F742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Puan</w:t>
            </w:r>
          </w:p>
        </w:tc>
      </w:tr>
      <w:tr w:rsidR="00A36A2C" w:rsidRPr="00361B1A" w:rsidTr="00257D72">
        <w:tc>
          <w:tcPr>
            <w:tcW w:w="1749" w:type="dxa"/>
            <w:vMerge w:val="restart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Giriş</w:t>
            </w:r>
          </w:p>
        </w:tc>
        <w:tc>
          <w:tcPr>
            <w:tcW w:w="456" w:type="dxa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8102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Giriş araştırmanın amacını ve içeriğini</w:t>
            </w:r>
            <w:r w:rsidR="00251FB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 tanıtılmasını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tam anlamıyla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kapsamaktadır.</w:t>
            </w:r>
          </w:p>
        </w:tc>
        <w:tc>
          <w:tcPr>
            <w:tcW w:w="750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Giriş araştırmanın amacını ve içeriğini</w:t>
            </w:r>
            <w:r w:rsidR="00251FB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 tanıtılmasını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genel anlamda 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kapsamaktadır.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12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Giriş araştırmanın amacını ve içeriğini</w:t>
            </w:r>
            <w:r w:rsidR="00251FB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251FB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tanıtılmasını</w:t>
            </w:r>
            <w:r w:rsidR="00251FBC"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orta derecede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kapsamaktadır.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8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Giriş araştırmanın amacını ve içeriğini</w:t>
            </w:r>
            <w:r w:rsidR="00251FB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251FB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tanıtılmasını</w:t>
            </w:r>
            <w:r w:rsidR="00251FBC"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kısmen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kapsamaktadır.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Giriş araştırmanın amacını ve içeriğini</w:t>
            </w:r>
            <w:r w:rsidR="00251FB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 tanıtılmasını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hiçbir şekilde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kapsamamaktadır.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A36A2C" w:rsidRPr="00361B1A" w:rsidTr="00257D72">
        <w:tc>
          <w:tcPr>
            <w:tcW w:w="1749" w:type="dxa"/>
            <w:vMerge w:val="restart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251FB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Literatür T</w:t>
            </w:r>
            <w:r w:rsidR="00A36A2C"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araması</w:t>
            </w: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ve Yazımı</w:t>
            </w:r>
          </w:p>
        </w:tc>
        <w:tc>
          <w:tcPr>
            <w:tcW w:w="456" w:type="dxa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25</w:t>
            </w:r>
          </w:p>
        </w:tc>
        <w:tc>
          <w:tcPr>
            <w:tcW w:w="8102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Literatür incelenmesi </w:t>
            </w:r>
            <w:r w:rsidR="00251FBC" w:rsidRPr="00251FB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çok iyi</w:t>
            </w:r>
            <w:r w:rsidR="00251FB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yapıldıktan sonra uygun konu başlıkları altında  beklenen kavramsal içeriğe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tam anlamıyla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yer verilmiştir</w:t>
            </w:r>
            <w:r w:rsidR="00251FB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750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25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Literatür incelenmesi </w:t>
            </w:r>
            <w:r w:rsidR="00251FBC" w:rsidRPr="00251FB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iyi bir şekilde</w:t>
            </w:r>
            <w:r w:rsidR="00251FB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yapıldıktan sonra uygun konu başlıkları altında  beklenen kavramsal içeriğe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genel anlamda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yer verilmiştir</w:t>
            </w:r>
            <w:r w:rsidR="00251FB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18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Literatür incelenmesi yapıldıktan sonra uygun konu başlıkları altında  beklenen kavramsal içeriğe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orta düzeyde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yer verilmiştir</w:t>
            </w:r>
            <w:r w:rsidR="00251FB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11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251FBC" w:rsidP="00251F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Çok az bir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l</w:t>
            </w:r>
            <w:r w:rsidR="00A36A2C"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iteratür</w:t>
            </w:r>
            <w:proofErr w:type="gramEnd"/>
            <w:r w:rsidR="00A36A2C"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incelenmesi yapıldıktan sonra uygun konu başlıkları altında  beklenen kavramsal içeriğe </w:t>
            </w:r>
            <w:r w:rsidR="00A36A2C"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kısmen</w:t>
            </w:r>
            <w:r w:rsidR="00A36A2C"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verilmiştir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251F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L</w:t>
            </w:r>
            <w:r w:rsidR="00251FB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iteratür incelenmesi yapılmamıştır ve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uygun konu başlıkları altında  beklenen kavramsal içeriğe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hiçbir şekilde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yer verilmemiştir.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A36A2C" w:rsidRPr="00361B1A" w:rsidTr="00257D72">
        <w:tc>
          <w:tcPr>
            <w:tcW w:w="1749" w:type="dxa"/>
            <w:vMerge w:val="restart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 Yöntemi</w:t>
            </w: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ve</w:t>
            </w:r>
            <w:proofErr w:type="gramEnd"/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Bulgular</w:t>
            </w:r>
          </w:p>
        </w:tc>
        <w:tc>
          <w:tcPr>
            <w:tcW w:w="456" w:type="dxa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25</w:t>
            </w:r>
          </w:p>
        </w:tc>
        <w:tc>
          <w:tcPr>
            <w:tcW w:w="8102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7870B0" w:rsidRDefault="007373F1" w:rsidP="00251FBC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Araştırmada verilerin/bilgilerin nasıl toplandığı/derlendiği (anket, gözlem, mülakat, ikincil kaynaklar, içerik analizi vb. gibi) net bir şekilde açıklanmış ve bulgular </w:t>
            </w:r>
            <w:r w:rsidRPr="007373F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son derece anlaşılır bir şekilde</w:t>
            </w: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paylaşılmıştır.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</w:p>
        </w:tc>
        <w:tc>
          <w:tcPr>
            <w:tcW w:w="750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25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7373F1" w:rsidRDefault="007373F1" w:rsidP="007373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Araştırmada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verilerin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bilgilerin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nasıl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toplandığı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derlendiği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anket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gözlem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mülakat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ikincil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kaynaklar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içerik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analizi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vb.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gibi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açıklanmış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bulgular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b/>
                <w:sz w:val="20"/>
                <w:szCs w:val="20"/>
              </w:rPr>
              <w:t>anlaşılır</w:t>
            </w:r>
            <w:proofErr w:type="spellEnd"/>
            <w:r w:rsidRPr="0073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b/>
                <w:sz w:val="20"/>
                <w:szCs w:val="20"/>
              </w:rPr>
              <w:t>bir</w:t>
            </w:r>
            <w:proofErr w:type="spellEnd"/>
            <w:r w:rsidRPr="007373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b/>
                <w:sz w:val="20"/>
                <w:szCs w:val="20"/>
              </w:rPr>
              <w:t>şekilde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paylaşılmıştır</w:t>
            </w:r>
            <w:proofErr w:type="spellEnd"/>
            <w:r w:rsidRPr="00737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18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7373F1" w:rsidP="007F244A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Araştırmada verilerin/bilgilerin nasıl toplandığı/derlendiği (anket, gözlem, mülakat, ikincil kaynaklar, içerik analizi vb. gibi) açıklanma ve bulgular anlaşılırlığı </w:t>
            </w:r>
            <w:r w:rsidRPr="007373F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orta düzeydedir.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11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7373F1" w:rsidP="007F244A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Araştırmada verilerin/bilgilerin nasıl toplandığı/derlendiği (anket, gözlem, mülakat, ikincil kaynaklar, içerik analizi vb. gibi) kısmen açıklanmış ve bulgular </w:t>
            </w:r>
            <w:r w:rsidRPr="007373F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kısmen </w:t>
            </w: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anlaşılır düzeyde paylaşılmıştır.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7373F1" w:rsidP="007F244A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Araştırmada verilerin/bilgilerin nasıl toplandığı/derlendiği (anket, gözlem, mülakat, ikincil kaynaklar, içerik analizi vb. gibi) açıklan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ma</w:t>
            </w: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mış ve bulgular </w:t>
            </w:r>
            <w:r w:rsidRPr="007373F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anlaşılamamaktadır.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A36A2C" w:rsidRPr="00361B1A" w:rsidTr="00257D72">
        <w:tc>
          <w:tcPr>
            <w:tcW w:w="1749" w:type="dxa"/>
            <w:vMerge w:val="restart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Sonuç ve Değerlendirme</w:t>
            </w:r>
          </w:p>
        </w:tc>
        <w:tc>
          <w:tcPr>
            <w:tcW w:w="456" w:type="dxa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257D72" w:rsidRPr="00257D72" w:rsidRDefault="00257D72" w:rsidP="00257D72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8102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7870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Elde edilen bulgular ve yapılan çıkarımlar </w:t>
            </w:r>
            <w:r w:rsidR="007870B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çok iyi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="007870B0" w:rsidRPr="007870B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bir şekilde</w:t>
            </w:r>
            <w:r w:rsidR="007870B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değerlendirilip bir sonuca varılmıştır.</w:t>
            </w:r>
          </w:p>
        </w:tc>
        <w:tc>
          <w:tcPr>
            <w:tcW w:w="750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7870B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Elde edilen bulgular ve yapılan çıkarımlar </w:t>
            </w:r>
            <w:r w:rsidR="007870B0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iyi bir şekilde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değerlendirilip bir sonuca varılmıştır.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12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Elde edilen bulgular ve yapılan çıkarımlar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orta düzeyde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değerlendirilip bir sonuca varılmıştır.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8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Elde edilen bulgular ve yapılan çıkarımlar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kısmen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değerlendirilip bir sonuca varılmıştır.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Elde edilen bulgular ve yapılan çıkarımlar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>hiçbir şekilde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değerlendirilmemiş bir sonuca varılmamıştır.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A36A2C" w:rsidRPr="00361B1A" w:rsidTr="00257D72">
        <w:tc>
          <w:tcPr>
            <w:tcW w:w="1749" w:type="dxa"/>
            <w:vMerge w:val="restart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251F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A36A2C" w:rsidRPr="00251FBC" w:rsidRDefault="00A36A2C" w:rsidP="005F7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Yazım Kılavuzuna Uygunluk</w:t>
            </w:r>
            <w:r w:rsidR="00E601E3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257D72" w:rsidRPr="00257D72" w:rsidRDefault="00257D72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257D72" w:rsidRPr="00257D72" w:rsidRDefault="00257D72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257D72" w:rsidRPr="00257D72" w:rsidRDefault="00257D72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257D72" w:rsidRPr="00257D72" w:rsidRDefault="00257D72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8102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Sayfa düzeni, iç ve dış kapak, tablo </w:t>
            </w:r>
            <w:proofErr w:type="gramStart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dizaynı</w:t>
            </w:r>
            <w:proofErr w:type="gramEnd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, kaynakça kullanımı ve gösterimi gibi hususlar tez yazım kılavuzuna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tam anlamıyla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uygun bir şekilde yapılmıştır.</w:t>
            </w:r>
          </w:p>
        </w:tc>
        <w:tc>
          <w:tcPr>
            <w:tcW w:w="750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361B1A" w:rsidRDefault="00A36A2C" w:rsidP="003F742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Sayfa düzeni, iç ve dış kapak, tablo </w:t>
            </w:r>
            <w:proofErr w:type="gramStart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dizaynı</w:t>
            </w:r>
            <w:proofErr w:type="gramEnd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, kaynakça kullanımı ve gösterimi gibi hususlar tez yazım kılavuzuna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genel anlamda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uygun bir şekilde yapılmıştır.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15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361B1A" w:rsidRDefault="00A36A2C" w:rsidP="003F742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Sayfa düzeni, iç ve dış kapak, tablo </w:t>
            </w:r>
            <w:proofErr w:type="gramStart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dizaynı</w:t>
            </w:r>
            <w:proofErr w:type="gramEnd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, kaynakça kullanımı ve gösterimi gibi hususlar tez yazım kılavuzuna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orta düzeyde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uygun bir şekilde yapılmıştır.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10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5B9BD5" w:themeColor="accent1"/>
            </w:tcBorders>
          </w:tcPr>
          <w:p w:rsidR="00A36A2C" w:rsidRPr="00361B1A" w:rsidRDefault="00A36A2C" w:rsidP="003F742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:rsidR="00A36A2C" w:rsidRPr="00257D72" w:rsidRDefault="00A36A2C" w:rsidP="00C652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Sayfa düzeni, iç ve dış kapak, tablo </w:t>
            </w:r>
            <w:proofErr w:type="gramStart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dizaynı</w:t>
            </w:r>
            <w:proofErr w:type="gramEnd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, kaynakça kullanımı ve gösterimi gibi hususlar tez yazım kılavuzuna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kısmen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uygun bir şekilde yapılmıştır.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" w:space="0" w:color="auto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5</w:t>
            </w:r>
          </w:p>
        </w:tc>
      </w:tr>
      <w:tr w:rsidR="00A36A2C" w:rsidRPr="00361B1A" w:rsidTr="00257D72">
        <w:tc>
          <w:tcPr>
            <w:tcW w:w="1749" w:type="dxa"/>
            <w:vMerge/>
            <w:tcBorders>
              <w:top w:val="single" w:sz="2" w:space="0" w:color="auto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361B1A" w:rsidRDefault="00A36A2C" w:rsidP="003F742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102" w:type="dxa"/>
            <w:gridSpan w:val="2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257D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Sayfa düzeni, iç ve dış kapak, tablo </w:t>
            </w:r>
            <w:proofErr w:type="gramStart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dizaynı</w:t>
            </w:r>
            <w:proofErr w:type="gramEnd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, kaynakça kullanımı ve gösterimi gibi hususlar tez yazım kılavuzuna </w:t>
            </w:r>
            <w:r w:rsidRPr="00257D72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hiçbir şekilde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uygun bir şekilde yapılmamıştır.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12" w:space="0" w:color="5B9BD5" w:themeColor="accent1"/>
              <w:bottom w:val="single" w:sz="24" w:space="0" w:color="5B9BD5" w:themeColor="accent1"/>
            </w:tcBorders>
          </w:tcPr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A36A2C" w:rsidRPr="00257D72" w:rsidRDefault="00A36A2C" w:rsidP="00257D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</w:tr>
      <w:tr w:rsidR="00A36A2C" w:rsidRPr="00361B1A" w:rsidTr="00257D72">
        <w:tc>
          <w:tcPr>
            <w:tcW w:w="10307" w:type="dxa"/>
            <w:gridSpan w:val="4"/>
            <w:tcBorders>
              <w:top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A36A2C" w:rsidRPr="00257D72" w:rsidRDefault="00A36A2C" w:rsidP="003F742D">
            <w:pPr>
              <w:jc w:val="right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tr-TR"/>
              </w:rPr>
              <w:t xml:space="preserve">TOPLAM </w:t>
            </w:r>
          </w:p>
        </w:tc>
        <w:tc>
          <w:tcPr>
            <w:tcW w:w="750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:rsidR="00A36A2C" w:rsidRPr="00257D72" w:rsidRDefault="00A36A2C" w:rsidP="003F7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57D72" w:rsidRPr="00361B1A" w:rsidTr="00257D72">
        <w:tc>
          <w:tcPr>
            <w:tcW w:w="5726" w:type="dxa"/>
            <w:gridSpan w:val="3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257D72" w:rsidRPr="00257D72" w:rsidRDefault="00257D72" w:rsidP="00257D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Danışman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(Ad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)</w:t>
            </w: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331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:rsidR="00257D72" w:rsidRPr="00257D72" w:rsidRDefault="00257D72" w:rsidP="00257D7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257D72" w:rsidRPr="00361B1A" w:rsidTr="00257D72">
        <w:tc>
          <w:tcPr>
            <w:tcW w:w="5726" w:type="dxa"/>
            <w:gridSpan w:val="3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:rsidR="00257D72" w:rsidRDefault="00257D72" w:rsidP="00257D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257D72" w:rsidRPr="00257D72" w:rsidRDefault="00257D72" w:rsidP="00257D7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İmza </w:t>
            </w:r>
          </w:p>
        </w:tc>
        <w:tc>
          <w:tcPr>
            <w:tcW w:w="5331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:rsidR="00257D72" w:rsidRDefault="00257D72" w:rsidP="00257D7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257D72" w:rsidRPr="00257D72" w:rsidRDefault="00257D72" w:rsidP="00257D7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A36A2C" w:rsidRPr="00A36A2C" w:rsidRDefault="00A36A2C" w:rsidP="00A36A2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36A2C" w:rsidRPr="00A36A2C" w:rsidSect="00A36A2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9B"/>
    <w:rsid w:val="001E1601"/>
    <w:rsid w:val="001E1E15"/>
    <w:rsid w:val="00245BF7"/>
    <w:rsid w:val="00251FBC"/>
    <w:rsid w:val="00257D72"/>
    <w:rsid w:val="002A33B2"/>
    <w:rsid w:val="00346BB9"/>
    <w:rsid w:val="005B1F96"/>
    <w:rsid w:val="005F223F"/>
    <w:rsid w:val="005F7D52"/>
    <w:rsid w:val="00694714"/>
    <w:rsid w:val="006E4422"/>
    <w:rsid w:val="007373F1"/>
    <w:rsid w:val="007870B0"/>
    <w:rsid w:val="007F244A"/>
    <w:rsid w:val="007F2E71"/>
    <w:rsid w:val="00A36A2C"/>
    <w:rsid w:val="00BB7F13"/>
    <w:rsid w:val="00BF269B"/>
    <w:rsid w:val="00C3139B"/>
    <w:rsid w:val="00C652E3"/>
    <w:rsid w:val="00D36932"/>
    <w:rsid w:val="00D92846"/>
    <w:rsid w:val="00E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54C02-020C-4084-8BF9-3062CD0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Sau</cp:lastModifiedBy>
  <cp:revision>2</cp:revision>
  <dcterms:created xsi:type="dcterms:W3CDTF">2020-12-09T09:53:00Z</dcterms:created>
  <dcterms:modified xsi:type="dcterms:W3CDTF">2020-12-09T09:53:00Z</dcterms:modified>
</cp:coreProperties>
</file>